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51" w:rsidRPr="00156551" w:rsidRDefault="00156551" w:rsidP="00156551">
      <w:pPr>
        <w:widowControl/>
        <w:ind w:firstLineChars="200" w:firstLine="88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156551">
        <w:rPr>
          <w:rFonts w:ascii="方正小标宋简体" w:eastAsia="方正小标宋简体" w:hAnsi="仿宋" w:cs="仿宋" w:hint="eastAsia"/>
          <w:sz w:val="44"/>
          <w:szCs w:val="44"/>
        </w:rPr>
        <w:t>创业招商大会海报简介</w:t>
      </w:r>
    </w:p>
    <w:p w:rsidR="00156551" w:rsidRDefault="00156551" w:rsidP="000119A0">
      <w:pPr>
        <w:widowControl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0119A0" w:rsidRDefault="000119A0" w:rsidP="000119A0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清爽华安，心临吾乡。</w:t>
      </w:r>
    </w:p>
    <w:p w:rsidR="000119A0" w:rsidRDefault="00983868" w:rsidP="00983868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华安</w:t>
      </w:r>
      <w:r w:rsidR="007643DA">
        <w:rPr>
          <w:rFonts w:ascii="仿宋" w:eastAsia="仿宋" w:hAnsi="仿宋" w:cs="仿宋" w:hint="eastAsia"/>
          <w:sz w:val="32"/>
          <w:szCs w:val="32"/>
        </w:rPr>
        <w:t>位于福建省南部、漳州市北</w:t>
      </w:r>
      <w:r>
        <w:rPr>
          <w:rFonts w:ascii="仿宋" w:eastAsia="仿宋" w:hAnsi="仿宋" w:cs="仿宋" w:hint="eastAsia"/>
          <w:sz w:val="32"/>
          <w:szCs w:val="32"/>
        </w:rPr>
        <w:t>部</w:t>
      </w:r>
      <w:r w:rsidR="000119A0">
        <w:rPr>
          <w:rFonts w:ascii="仿宋" w:eastAsia="仿宋" w:hAnsi="仿宋" w:cs="仿宋" w:hint="eastAsia"/>
          <w:sz w:val="32"/>
          <w:szCs w:val="32"/>
        </w:rPr>
        <w:t>，土地面积1315平方公里，</w:t>
      </w:r>
      <w:r w:rsidR="007643DA">
        <w:rPr>
          <w:rFonts w:ascii="仿宋" w:eastAsia="仿宋" w:hAnsi="仿宋" w:cs="仿宋" w:hint="eastAsia"/>
          <w:sz w:val="32"/>
          <w:szCs w:val="32"/>
        </w:rPr>
        <w:t>是继张家界之后第二个以县域命名的国家森林公园、漳州市唯一国家重点生态功能区，福建省第二大江——九龙江北溪贯穿全境107公里，全县森林覆盖率达73%，是闽南金三角“后花园”，素有“北溪明珠、生态名城”之美誉。近年来，华安县立足区位、交通、资源等优势，举全县之力打造华安经济开发区。</w:t>
      </w:r>
    </w:p>
    <w:p w:rsidR="000119A0" w:rsidRPr="00983868" w:rsidRDefault="000A5276" w:rsidP="00983868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0582D">
        <w:rPr>
          <w:rFonts w:ascii="仿宋" w:eastAsia="仿宋" w:hAnsi="仿宋" w:cs="仿宋" w:hint="eastAsia"/>
          <w:sz w:val="32"/>
          <w:szCs w:val="32"/>
        </w:rPr>
        <w:t>位于华安县南大门的华安经济开发区</w:t>
      </w:r>
      <w:r>
        <w:rPr>
          <w:rFonts w:ascii="仿宋" w:eastAsia="仿宋" w:hAnsi="仿宋" w:cs="仿宋" w:hint="eastAsia"/>
          <w:sz w:val="32"/>
          <w:szCs w:val="32"/>
        </w:rPr>
        <w:t>区域面积78平方公里,</w:t>
      </w:r>
      <w:r w:rsidRPr="000A5276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E0582D">
        <w:rPr>
          <w:rFonts w:ascii="仿宋" w:eastAsia="仿宋" w:hAnsi="仿宋" w:cs="仿宋" w:hint="eastAsia"/>
          <w:bCs/>
          <w:sz w:val="32"/>
          <w:szCs w:val="32"/>
        </w:rPr>
        <w:t>规划面积62平方公里</w:t>
      </w:r>
      <w:r>
        <w:rPr>
          <w:rFonts w:ascii="仿宋" w:eastAsia="仿宋" w:hAnsi="仿宋" w:cs="仿宋" w:hint="eastAsia"/>
          <w:bCs/>
          <w:sz w:val="32"/>
          <w:szCs w:val="32"/>
        </w:rPr>
        <w:t>，已开发面积18平方公里。2005年创办，2007年成立华安工业集中区管委会，2010年被省政府批准为省级经济开发区。开发区距漳州市区15公里，距厦门特区仅35公里，距厦门港和厦门飞机场各46公里；区内设立高速互通口，实现半小时到达厦门，进入厦门半小时经济圈。现用地存量近2万亩，且工业用地价格全市最低（11.04万元）不含耕地税、契税；工业用电价格全省沿海地区最低（0.5518元/度（10kv））。经过几年发展，初步形成了“一区六园”（新社工业园、前宅工业园、长富工业园、龙翔工业园、九龙工业园、大洲工业园）发展格局，2019年实现产值150亿元，固定资产投资62亿元，上缴税收4亿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多元，形成了以先进装备制造、绿色食品、智能家俱家居、新能源电子科技等为主导的产业集群，并先后荣获全省优秀开发区</w:t>
      </w:r>
      <w:r w:rsidR="000119A0">
        <w:rPr>
          <w:rFonts w:ascii="仿宋" w:eastAsia="仿宋" w:hAnsi="仿宋" w:cs="仿宋" w:hint="eastAsia"/>
          <w:bCs/>
          <w:sz w:val="32"/>
          <w:szCs w:val="32"/>
        </w:rPr>
        <w:t>、全省创先争优先进基层党组织、省级劳动关系和谐工业园区等荣誉称号。</w:t>
      </w:r>
    </w:p>
    <w:p w:rsidR="00AE24AA" w:rsidRDefault="000119A0" w:rsidP="00983868">
      <w:pPr>
        <w:ind w:firstLineChars="200" w:firstLine="640"/>
      </w:pPr>
      <w:r>
        <w:rPr>
          <w:rFonts w:ascii="仿宋" w:eastAsia="仿宋" w:hAnsi="仿宋" w:cs="仿宋" w:hint="eastAsia"/>
          <w:bCs/>
          <w:sz w:val="32"/>
          <w:szCs w:val="32"/>
        </w:rPr>
        <w:t>选择华安，就是选择未来</w:t>
      </w:r>
      <w:r w:rsidR="00983868">
        <w:rPr>
          <w:rFonts w:ascii="仿宋" w:eastAsia="仿宋" w:hAnsi="仿宋" w:cs="仿宋" w:hint="eastAsia"/>
          <w:bCs/>
          <w:sz w:val="32"/>
          <w:szCs w:val="32"/>
        </w:rPr>
        <w:t>！</w:t>
      </w:r>
      <w:r>
        <w:rPr>
          <w:rFonts w:ascii="仿宋" w:eastAsia="仿宋" w:hAnsi="仿宋" w:cs="仿宋" w:hint="eastAsia"/>
          <w:bCs/>
          <w:sz w:val="32"/>
          <w:szCs w:val="32"/>
        </w:rPr>
        <w:t>华安如意，我也想去</w:t>
      </w:r>
      <w:r w:rsidR="00983868">
        <w:rPr>
          <w:rFonts w:ascii="仿宋" w:eastAsia="仿宋" w:hAnsi="仿宋" w:cs="仿宋" w:hint="eastAsia"/>
          <w:bCs/>
          <w:sz w:val="32"/>
          <w:szCs w:val="32"/>
        </w:rPr>
        <w:t>！</w:t>
      </w:r>
      <w:r>
        <w:rPr>
          <w:rFonts w:ascii="仿宋" w:eastAsia="仿宋" w:hAnsi="仿宋" w:cs="仿宋" w:hint="eastAsia"/>
          <w:bCs/>
          <w:sz w:val="32"/>
          <w:szCs w:val="32"/>
        </w:rPr>
        <w:t>欢迎您到华安投资兴业</w:t>
      </w:r>
      <w:r w:rsidR="00983868">
        <w:rPr>
          <w:rFonts w:ascii="仿宋" w:eastAsia="仿宋" w:hAnsi="仿宋" w:cs="仿宋" w:hint="eastAsia"/>
          <w:bCs/>
          <w:sz w:val="32"/>
          <w:szCs w:val="32"/>
        </w:rPr>
        <w:t>！</w:t>
      </w:r>
    </w:p>
    <w:sectPr w:rsidR="00AE24AA" w:rsidSect="00BF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E8" w:rsidRDefault="00023FE8" w:rsidP="000A5276">
      <w:r>
        <w:separator/>
      </w:r>
    </w:p>
  </w:endnote>
  <w:endnote w:type="continuationSeparator" w:id="1">
    <w:p w:rsidR="00023FE8" w:rsidRDefault="00023FE8" w:rsidP="000A5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E8" w:rsidRDefault="00023FE8" w:rsidP="000A5276">
      <w:r>
        <w:separator/>
      </w:r>
    </w:p>
  </w:footnote>
  <w:footnote w:type="continuationSeparator" w:id="1">
    <w:p w:rsidR="00023FE8" w:rsidRDefault="00023FE8" w:rsidP="000A5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276"/>
    <w:rsid w:val="000119A0"/>
    <w:rsid w:val="00023FE8"/>
    <w:rsid w:val="000A5276"/>
    <w:rsid w:val="00156551"/>
    <w:rsid w:val="001E635F"/>
    <w:rsid w:val="007643DA"/>
    <w:rsid w:val="00983868"/>
    <w:rsid w:val="00AE24AA"/>
    <w:rsid w:val="00BF01D4"/>
    <w:rsid w:val="00CC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2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2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2021-03-15T09:14:00Z</cp:lastPrinted>
  <dcterms:created xsi:type="dcterms:W3CDTF">2021-03-15T07:58:00Z</dcterms:created>
  <dcterms:modified xsi:type="dcterms:W3CDTF">2021-03-16T09:01:00Z</dcterms:modified>
</cp:coreProperties>
</file>